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DA02" w14:textId="77777777" w:rsidR="00000000" w:rsidRDefault="00456DBE">
      <w:pPr>
        <w:pStyle w:val="NewNew"/>
        <w:adjustRightInd w:val="0"/>
        <w:snapToGrid w:val="0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附件</w:t>
      </w:r>
    </w:p>
    <w:p w14:paraId="3CB2641B" w14:textId="77777777" w:rsidR="00000000" w:rsidRDefault="00456DBE">
      <w:pPr>
        <w:pStyle w:val="NewNew"/>
        <w:adjustRightInd w:val="0"/>
        <w:snapToGrid w:val="0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</w:p>
    <w:p w14:paraId="22B7306F" w14:textId="77777777" w:rsidR="00000000" w:rsidRDefault="00456DBE">
      <w:pPr>
        <w:pStyle w:val="NewNew"/>
        <w:adjustRightInd w:val="0"/>
        <w:snapToGrid w:val="0"/>
        <w:jc w:val="center"/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napToGrid w:val="0"/>
          <w:kern w:val="0"/>
          <w:sz w:val="44"/>
          <w:szCs w:val="44"/>
        </w:rPr>
        <w:t>结题申报指南</w:t>
      </w:r>
    </w:p>
    <w:p w14:paraId="68C9D6E2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</w:p>
    <w:p w14:paraId="22457DA9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一、结题申报条件</w:t>
      </w:r>
    </w:p>
    <w:p w14:paraId="5EF282E7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（一）以论文发表为合同约定指标的，发表论文必须达到以下基本条件：</w:t>
      </w:r>
    </w:p>
    <w:p w14:paraId="1894AED6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项目负责人必须以第一作者（或中文核心期刊通讯作者）公开发表论文；</w:t>
      </w:r>
    </w:p>
    <w:p w14:paraId="1B041632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中文论文请将刊登论文的期刊封面、目录（标注题目）及论文正文扫描成一个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文件上传；</w:t>
      </w:r>
    </w:p>
    <w:p w14:paraId="06D43676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中文论文请提交期刊查询结果证明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请登录国家新闻出版广电总局网站</w:t>
      </w:r>
      <w:r>
        <w:rPr>
          <w:rStyle w:val="New"/>
          <w:rFonts w:ascii="仿宋_GB2312" w:eastAsia="仿宋_GB2312" w:hAnsi="仿宋_GB2312" w:cs="仿宋_GB2312" w:hint="eastAsia"/>
          <w:snapToGrid w:val="0"/>
          <w:color w:val="auto"/>
          <w:kern w:val="0"/>
          <w:sz w:val="32"/>
          <w:szCs w:val="32"/>
          <w:u w:val="none"/>
        </w:rPr>
        <w:t>期刊</w:t>
      </w:r>
      <w:r>
        <w:rPr>
          <w:rStyle w:val="New"/>
          <w:rFonts w:ascii="仿宋_GB2312" w:eastAsia="仿宋_GB2312" w:hAnsi="仿宋_GB2312" w:cs="仿宋_GB2312" w:hint="eastAsia"/>
          <w:snapToGrid w:val="0"/>
          <w:color w:val="auto"/>
          <w:kern w:val="0"/>
          <w:sz w:val="32"/>
          <w:szCs w:val="32"/>
          <w:u w:val="none"/>
        </w:rPr>
        <w:t>/</w:t>
      </w:r>
      <w:r>
        <w:rPr>
          <w:rStyle w:val="New"/>
          <w:rFonts w:ascii="仿宋_GB2312" w:eastAsia="仿宋_GB2312" w:hAnsi="仿宋_GB2312" w:cs="仿宋_GB2312" w:hint="eastAsia"/>
          <w:snapToGrid w:val="0"/>
          <w:color w:val="auto"/>
          <w:kern w:val="0"/>
          <w:sz w:val="32"/>
          <w:szCs w:val="32"/>
          <w:u w:val="none"/>
        </w:rPr>
        <w:t>期刊社查询栏目查询</w:t>
      </w:r>
      <w:r>
        <w:rPr>
          <w:rStyle w:val="New"/>
          <w:rFonts w:ascii="仿宋_GB2312" w:eastAsia="仿宋_GB2312" w:hAnsi="仿宋_GB2312" w:cs="仿宋_GB2312" w:hint="eastAsia"/>
          <w:snapToGrid w:val="0"/>
          <w:color w:val="auto"/>
          <w:kern w:val="0"/>
          <w:sz w:val="32"/>
          <w:szCs w:val="32"/>
          <w:u w:val="none"/>
        </w:rPr>
        <w:t>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网址：</w:t>
      </w:r>
      <w:hyperlink r:id="rId6" w:history="1">
        <w:r>
          <w:rPr>
            <w:rStyle w:val="New"/>
            <w:rFonts w:ascii="仿宋_GB2312" w:eastAsia="仿宋_GB2312" w:hAnsi="仿宋_GB2312" w:cs="仿宋_GB2312" w:hint="eastAsia"/>
            <w:snapToGrid w:val="0"/>
            <w:color w:val="auto"/>
            <w:kern w:val="0"/>
            <w:sz w:val="32"/>
            <w:szCs w:val="32"/>
            <w:u w:val="none"/>
          </w:rPr>
          <w:t>http://www.nppa.gov.cn/nppa/publishing/magazine.shtml</w:t>
        </w:r>
        <w:r>
          <w:rPr>
            <w:rStyle w:val="New"/>
            <w:rFonts w:ascii="仿宋_GB2312" w:eastAsia="仿宋_GB2312" w:hAnsi="仿宋_GB2312" w:cs="仿宋_GB2312" w:hint="eastAsia"/>
            <w:snapToGrid w:val="0"/>
            <w:color w:val="auto"/>
            <w:kern w:val="0"/>
            <w:sz w:val="32"/>
            <w:szCs w:val="32"/>
            <w:u w:val="none"/>
          </w:rPr>
          <w:t>）</w:t>
        </w:r>
        <w:r>
          <w:rPr>
            <w:rStyle w:val="New"/>
            <w:rFonts w:ascii="仿宋_GB2312" w:eastAsia="仿宋_GB2312" w:hAnsi="仿宋_GB2312" w:cs="仿宋_GB2312" w:hint="eastAsia"/>
            <w:snapToGrid w:val="0"/>
            <w:color w:val="auto"/>
            <w:kern w:val="0"/>
            <w:sz w:val="32"/>
            <w:szCs w:val="32"/>
            <w:u w:val="none"/>
          </w:rPr>
          <w:t>查询结果须与提交期刊一致。查询结果由所在单位科研管理部门审核并加盖单位公章确认</w:t>
        </w:r>
        <w:r>
          <w:rPr>
            <w:rStyle w:val="New"/>
            <w:rFonts w:ascii="仿宋_GB2312" w:eastAsia="仿宋_GB2312" w:hAnsi="仿宋_GB2312" w:cs="仿宋_GB2312" w:hint="eastAsia"/>
            <w:snapToGrid w:val="0"/>
            <w:color w:val="auto"/>
            <w:kern w:val="0"/>
            <w:sz w:val="32"/>
            <w:szCs w:val="32"/>
            <w:u w:val="none"/>
          </w:rPr>
          <w:t>]</w:t>
        </w:r>
      </w:hyperlink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；</w:t>
      </w:r>
    </w:p>
    <w:p w14:paraId="163A0C7C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参加学术交流会的论文需提交学术会议所发证书；</w:t>
      </w:r>
    </w:p>
    <w:p w14:paraId="4BFDACB0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出版学术专著的除学术专著外还需提交书号查询结果证明；</w:t>
      </w:r>
    </w:p>
    <w:p w14:paraId="5DD6CC41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发表论文为非中文类语言的，需提交中文版译文和外文论文检索证明。</w:t>
      </w:r>
    </w:p>
    <w:p w14:paraId="1466BE2C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（二）上</w:t>
      </w:r>
      <w:proofErr w:type="gramStart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传项目</w:t>
      </w:r>
      <w:proofErr w:type="gramEnd"/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完成执行情况报告</w:t>
      </w:r>
    </w:p>
    <w:p w14:paraId="449A4852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kern w:val="0"/>
          <w:sz w:val="32"/>
          <w:szCs w:val="32"/>
        </w:rPr>
        <w:t>二、纸质结题材料提交注意事项</w:t>
      </w:r>
    </w:p>
    <w:p w14:paraId="6DD53D50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（一）所提交的纸质结题申请材料必须与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网络版一致。</w:t>
      </w:r>
    </w:p>
    <w:p w14:paraId="289E29DD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lastRenderedPageBreak/>
        <w:t>（二）纸质申请材料（一式三份）包括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项目验收书、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项目合同书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及其他附件材料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</w:p>
    <w:p w14:paraId="56B8CA3E" w14:textId="77777777" w:rsidR="00000000" w:rsidRDefault="00456DBE">
      <w:pPr>
        <w:pStyle w:val="NewNew"/>
        <w:wordWrap w:val="0"/>
        <w:adjustRightInd w:val="0"/>
        <w:snapToGrid w:val="0"/>
        <w:spacing w:line="560" w:lineRule="exact"/>
        <w:ind w:firstLineChars="200" w:firstLine="640"/>
        <w:rPr>
          <w:snapToGrid w:val="0"/>
          <w:kern w:val="0"/>
        </w:rPr>
      </w:pP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（三）纸质材料受理截止时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间为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21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17:00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（请各单位务必按时提交，否则将不予受理）。</w:t>
      </w:r>
    </w:p>
    <w:sectPr w:rsidR="00000000">
      <w:footerReference w:type="default" r:id="rId7"/>
      <w:pgSz w:w="11906" w:h="16838"/>
      <w:pgMar w:top="1701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4F49" w14:textId="77777777" w:rsidR="00000000" w:rsidRDefault="00456DBE">
      <w:r>
        <w:separator/>
      </w:r>
    </w:p>
  </w:endnote>
  <w:endnote w:type="continuationSeparator" w:id="0">
    <w:p w14:paraId="3E32422C" w14:textId="77777777" w:rsidR="00000000" w:rsidRDefault="0045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2D11" w14:textId="77777777" w:rsidR="00000000" w:rsidRDefault="00456D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86E4" w14:textId="77777777" w:rsidR="00000000" w:rsidRDefault="00456DBE">
      <w:r>
        <w:separator/>
      </w:r>
    </w:p>
  </w:footnote>
  <w:footnote w:type="continuationSeparator" w:id="0">
    <w:p w14:paraId="76CB9A20" w14:textId="77777777" w:rsidR="00000000" w:rsidRDefault="0045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E77398"/>
    <w:rsid w:val="0040177D"/>
    <w:rsid w:val="00456DBE"/>
    <w:rsid w:val="01C345FB"/>
    <w:rsid w:val="20E77398"/>
    <w:rsid w:val="343E07A5"/>
    <w:rsid w:val="3D364836"/>
    <w:rsid w:val="3FF84E46"/>
    <w:rsid w:val="4EDA4E08"/>
    <w:rsid w:val="5CCF3C98"/>
    <w:rsid w:val="624E05A3"/>
    <w:rsid w:val="781F7EFD"/>
    <w:rsid w:val="7B0539EF"/>
    <w:rsid w:val="7B875455"/>
    <w:rsid w:val="7FA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4C08C1"/>
  <w15:chartTrackingRefBased/>
  <w15:docId w15:val="{52D97AE7-8085-4F5F-A6BC-56509AD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">
    <w:name w:val="超链接 New"/>
    <w:rPr>
      <w:color w:val="0000FF"/>
      <w:u w:val="single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NewNew">
    <w:name w:val="正文 New New"/>
    <w:pPr>
      <w:widowControl w:val="0"/>
      <w:jc w:val="both"/>
    </w:pPr>
    <w:rPr>
      <w:rFonts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pprft.gov.c&#12305;&#26399;&#21002;/&#26399;&#21002;&#31038;&#26597;&#35810;&#26639;&#30446;&#26597;&#35810;&#65292;&#26597;&#35810;&#32467;&#26524;&#39035;&#19982;&#25552;&#20132;&#26399;&#21002;&#19968;&#33268;&#12290;&#26597;&#35810;&#32467;&#26524;&#30001;&#25152;&#22312;&#21333;&#20301;&#31185;&#30740;&#31649;&#29702;&#37096;&#38376;&#23457;&#26680;&#24182;&#21152;&#30422;&#21333;&#20301;&#20844;&#31456;&#30830;&#35748;&#65289;&#65307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180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市科学技术局（知识产权局）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陈觉敏</dc:creator>
  <cp:keywords/>
  <dc:description/>
  <cp:lastModifiedBy>feiia</cp:lastModifiedBy>
  <cp:revision>2</cp:revision>
  <dcterms:created xsi:type="dcterms:W3CDTF">2021-06-18T03:01:00Z</dcterms:created>
  <dcterms:modified xsi:type="dcterms:W3CDTF">2021-06-18T03:01:00Z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761F1E2331344DA0AF7A80A37D8CC484</vt:lpwstr>
  </property>
</Properties>
</file>