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  <w:t>附件4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20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u w:val="single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年度佛山市禅城区工业设计产业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发展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eastAsia="zh-CN"/>
        </w:rPr>
        <w:t>扶持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资金申请表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仿宋_GB2312" w:hAnsi="仿宋_GB2312" w:eastAsia="仿宋_GB2312" w:cs="仿宋_GB2312"/>
          <w:color w:val="000000"/>
          <w:sz w:val="32"/>
          <w:szCs w:val="32"/>
          <w:highlight w:val="none"/>
          <w:lang w:eastAsia="zh-CN"/>
        </w:rPr>
        <w:t>（重点工业设计企业奖励）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bidi w:val="0"/>
        <w:adjustRightInd/>
        <w:snapToGrid/>
        <w:spacing w:line="580" w:lineRule="exact"/>
        <w:ind w:right="0" w:rightChars="0"/>
        <w:jc w:val="both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580" w:lineRule="exact"/>
        <w:ind w:left="0" w:leftChars="0" w:right="0" w:rightChars="0" w:firstLine="0" w:firstLineChars="0"/>
        <w:jc w:val="both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申报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企业（盖章）： 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填报日期：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01"/>
        <w:gridCol w:w="411"/>
        <w:gridCol w:w="1134"/>
        <w:gridCol w:w="667"/>
        <w:gridCol w:w="533"/>
        <w:gridCol w:w="22"/>
        <w:gridCol w:w="803"/>
        <w:gridCol w:w="946"/>
        <w:gridCol w:w="2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12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企业名称</w:t>
            </w:r>
          </w:p>
        </w:tc>
        <w:tc>
          <w:tcPr>
            <w:tcW w:w="2334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771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组织机构代码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（统一社会信用代码）</w:t>
            </w:r>
          </w:p>
        </w:tc>
        <w:tc>
          <w:tcPr>
            <w:tcW w:w="24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12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注册地址</w:t>
            </w:r>
          </w:p>
        </w:tc>
        <w:tc>
          <w:tcPr>
            <w:tcW w:w="6524" w:type="dxa"/>
            <w:gridSpan w:val="7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12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法定代表人</w:t>
            </w:r>
          </w:p>
        </w:tc>
        <w:tc>
          <w:tcPr>
            <w:tcW w:w="2334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771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4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12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申报联系人</w:t>
            </w:r>
          </w:p>
        </w:tc>
        <w:tc>
          <w:tcPr>
            <w:tcW w:w="2334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771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4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12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邮箱</w:t>
            </w:r>
          </w:p>
        </w:tc>
        <w:tc>
          <w:tcPr>
            <w:tcW w:w="6524" w:type="dxa"/>
            <w:gridSpan w:val="7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12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经营范围</w:t>
            </w:r>
          </w:p>
        </w:tc>
        <w:tc>
          <w:tcPr>
            <w:tcW w:w="6524" w:type="dxa"/>
            <w:gridSpan w:val="7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二、工业设计中心情况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613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工业设计中心级别</w:t>
            </w:r>
          </w:p>
        </w:tc>
        <w:tc>
          <w:tcPr>
            <w:tcW w:w="4723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省级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 xml:space="preserve">          国家级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613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被认定的工业设计中心名称</w:t>
            </w:r>
          </w:p>
        </w:tc>
        <w:tc>
          <w:tcPr>
            <w:tcW w:w="4723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613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被认定为工业设计中心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的企业名称</w:t>
            </w:r>
          </w:p>
        </w:tc>
        <w:tc>
          <w:tcPr>
            <w:tcW w:w="4723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3613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被认定为工业设计中心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的年份</w:t>
            </w:r>
          </w:p>
        </w:tc>
        <w:tc>
          <w:tcPr>
            <w:tcW w:w="4723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        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、拟申请禅城区工业设计产业发展扶持资金：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、资金拨付账号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开</w:t>
            </w:r>
            <w:r>
              <w:rPr>
                <w:rFonts w:eastAsia="仿宋_GB2312"/>
                <w:sz w:val="28"/>
                <w:szCs w:val="28"/>
              </w:rPr>
              <w:t>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0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开户银行</w:t>
            </w:r>
          </w:p>
        </w:tc>
        <w:tc>
          <w:tcPr>
            <w:tcW w:w="2767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0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账号</w:t>
            </w:r>
          </w:p>
        </w:tc>
        <w:tc>
          <w:tcPr>
            <w:tcW w:w="3365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  <w:lang w:eastAsia="zh-CN"/>
              </w:rPr>
              <w:t>五</w:t>
            </w:r>
            <w:r>
              <w:rPr>
                <w:rFonts w:hint="eastAsia" w:eastAsia="仿宋_GB2312"/>
                <w:b/>
                <w:bCs/>
                <w:sz w:val="28"/>
                <w:szCs w:val="28"/>
              </w:rPr>
              <w:t>、申报单位承诺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560" w:firstLineChars="20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我单位申报20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年度佛山市禅城区工业设计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产业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发展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扶持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资金，并作出如下承诺：申报材料真实、齐全，法定代表人对申报材料的准确性和有效性负责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知悉项目全部审核流程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遵守本办法的规定，加强企业管理，自觉接受业务主管部门及统计、财政、审计、监察部门的监督检查。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560" w:firstLineChars="20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代表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(签字):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80" w:lineRule="exact"/>
              <w:ind w:left="0" w:leftChars="0" w:right="0" w:rightChars="0" w:firstLine="4200" w:firstLineChars="150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日期:</w:t>
            </w:r>
            <w:r>
              <w:rPr>
                <w:rFonts w:hint="eastAsia" w:hAnsi="仿宋_GB2312" w:cs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年 </w:t>
            </w:r>
            <w:r>
              <w:rPr>
                <w:rFonts w:hint="eastAsia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月 </w:t>
            </w:r>
            <w:r>
              <w:rPr>
                <w:rFonts w:hint="eastAsia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日</w:t>
            </w:r>
            <w:r>
              <w:rPr>
                <w:rFonts w:hint="eastAsia" w:hAnsi="仿宋_GB2312" w:cs="仿宋_GB2312"/>
                <w:sz w:val="28"/>
                <w:szCs w:val="28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946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最终审核意见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（由区经济和科技促进局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综合会审意见后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统一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填写）</w:t>
            </w:r>
          </w:p>
        </w:tc>
        <w:tc>
          <w:tcPr>
            <w:tcW w:w="5390" w:type="dxa"/>
            <w:gridSpan w:val="6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 w:firstLine="560" w:firstLineChars="20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经区政府批准，同意给予该企业：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盖章：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80" w:lineRule="exact"/>
              <w:ind w:left="0" w:leftChars="0" w:right="0" w:rightChars="0" w:firstLine="560" w:firstLineChars="20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   月   日</w:t>
            </w:r>
            <w:r>
              <w:rPr>
                <w:rFonts w:hint="eastAsia" w:hAnsi="仿宋_GB2312" w:cs="仿宋_GB2312"/>
                <w:color w:val="000000"/>
                <w:sz w:val="28"/>
                <w:szCs w:val="28"/>
                <w:lang w:val="en-US" w:eastAsia="zh-CN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right="0" w:rightChars="0"/>
        <w:jc w:val="both"/>
        <w:textAlignment w:val="auto"/>
        <w:outlineLvl w:val="9"/>
        <w:rPr>
          <w:rFonts w:hint="eastAsia" w:ascii="Calibri" w:hAnsi="Calibri" w:eastAsia="仿宋_GB2312" w:cs="Calibri"/>
          <w:kern w:val="0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</w:rPr>
        <w:t>备注：该表请双面打印</w:t>
      </w: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bidi w:val="0"/>
        <w:adjustRightInd/>
        <w:snapToGrid/>
        <w:spacing w:line="540" w:lineRule="atLeast"/>
        <w:ind w:right="0" w:rightChars="0"/>
        <w:jc w:val="both"/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right="0" w:rightChars="0"/>
        <w:jc w:val="both"/>
        <w:textAlignment w:val="auto"/>
        <w:outlineLvl w:val="9"/>
      </w:pP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587" w:right="1038" w:bottom="1587" w:left="126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简体小标送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360"/>
      <w:jc w:val="center"/>
    </w:pPr>
    <w:r>
      <w:rPr>
        <w:sz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仿宋_GB2312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WH3Et4BAAC+AwAADgAAAGRycy9lMm9Eb2MueG1srVPBjtMwEL0j8Q+W&#10;7zTZaoW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DhYfcS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仿宋_GB2312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- 2 -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仿宋_GB2312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UvbTz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仿宋_GB2312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仿宋_GB2312"/>
                              <w:sz w:val="18"/>
                              <w:lang w:eastAsia="zh-CN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hpgkvT&#10;AAAABQEAAA8AAAAAAAAAAQAgAAAAIgAAAGRycy9kb3ducmV2LnhtbFBLAQIUABQAAAAIAIdO4kC6&#10;ujjc7AEAANYDAAAOAAAAAAAAAAEAIAAAACIBAABkcnMvZTJvRG9jLnhtbFBLBQYAAAAABgAGAFkB&#10;AACA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仿宋_GB2312"/>
                        <w:sz w:val="1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A91553"/>
    <w:rsid w:val="01B41C26"/>
    <w:rsid w:val="01B75FE6"/>
    <w:rsid w:val="02A52E37"/>
    <w:rsid w:val="044D7059"/>
    <w:rsid w:val="04D257EA"/>
    <w:rsid w:val="06B76397"/>
    <w:rsid w:val="07A42431"/>
    <w:rsid w:val="07DD21F2"/>
    <w:rsid w:val="0A4A6B4B"/>
    <w:rsid w:val="0B7D318B"/>
    <w:rsid w:val="0C163258"/>
    <w:rsid w:val="10657359"/>
    <w:rsid w:val="11350901"/>
    <w:rsid w:val="160A56B2"/>
    <w:rsid w:val="17CF65CA"/>
    <w:rsid w:val="18530B8E"/>
    <w:rsid w:val="19876330"/>
    <w:rsid w:val="1B8A3FE1"/>
    <w:rsid w:val="1C9C04E4"/>
    <w:rsid w:val="1E442B7C"/>
    <w:rsid w:val="1E68064E"/>
    <w:rsid w:val="1E7D2B4F"/>
    <w:rsid w:val="1E8A479D"/>
    <w:rsid w:val="1F590658"/>
    <w:rsid w:val="1F8A270D"/>
    <w:rsid w:val="249D1AE2"/>
    <w:rsid w:val="257767F3"/>
    <w:rsid w:val="25F816D7"/>
    <w:rsid w:val="289E0DED"/>
    <w:rsid w:val="28DC46F8"/>
    <w:rsid w:val="2C83555F"/>
    <w:rsid w:val="2C917282"/>
    <w:rsid w:val="2E307641"/>
    <w:rsid w:val="2FB0186A"/>
    <w:rsid w:val="3286779E"/>
    <w:rsid w:val="33665734"/>
    <w:rsid w:val="33F46C23"/>
    <w:rsid w:val="34B80DBF"/>
    <w:rsid w:val="375350C6"/>
    <w:rsid w:val="3996066E"/>
    <w:rsid w:val="3D3E44E5"/>
    <w:rsid w:val="3D767EFF"/>
    <w:rsid w:val="40BC192A"/>
    <w:rsid w:val="42BE5735"/>
    <w:rsid w:val="43686642"/>
    <w:rsid w:val="4466240C"/>
    <w:rsid w:val="44E21CE9"/>
    <w:rsid w:val="46256D4C"/>
    <w:rsid w:val="49B57AA7"/>
    <w:rsid w:val="4A497C6E"/>
    <w:rsid w:val="4CFB2D02"/>
    <w:rsid w:val="4D525F06"/>
    <w:rsid w:val="4EDE156B"/>
    <w:rsid w:val="52B22D63"/>
    <w:rsid w:val="549D6124"/>
    <w:rsid w:val="54B855B1"/>
    <w:rsid w:val="559C3004"/>
    <w:rsid w:val="588142C3"/>
    <w:rsid w:val="59260008"/>
    <w:rsid w:val="599D0031"/>
    <w:rsid w:val="5CE33B83"/>
    <w:rsid w:val="5CF004F1"/>
    <w:rsid w:val="5F060E61"/>
    <w:rsid w:val="600F1817"/>
    <w:rsid w:val="622D0A64"/>
    <w:rsid w:val="626545B7"/>
    <w:rsid w:val="62680115"/>
    <w:rsid w:val="642E64DE"/>
    <w:rsid w:val="66DE6DB5"/>
    <w:rsid w:val="684A7E62"/>
    <w:rsid w:val="6C5907F5"/>
    <w:rsid w:val="6D6374E0"/>
    <w:rsid w:val="72B060B6"/>
    <w:rsid w:val="761E7B9B"/>
    <w:rsid w:val="774B2C4A"/>
    <w:rsid w:val="7D116684"/>
    <w:rsid w:val="7D1666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eastAsia="仿宋_GB2312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rFonts w:eastAsia="方正简体小标送" w:cs="Times New Roman"/>
      <w:b/>
      <w:bCs/>
      <w:kern w:val="44"/>
      <w:sz w:val="44"/>
      <w:szCs w:val="4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iPriority w:val="0"/>
    <w:rPr>
      <w:rFonts w:hint="default"/>
      <w:sz w:val="21"/>
    </w:r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Plain Text"/>
    <w:basedOn w:val="1"/>
    <w:uiPriority w:val="0"/>
    <w:rPr>
      <w:rFonts w:ascii="宋体" w:hAnsi="Courier New" w:cs="Times New Roman"/>
      <w:sz w:val="30"/>
      <w:szCs w:val="22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正文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区环境保护局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2020-08-18T01:54:00Z</dcterms:created>
  <dc:creator>赖玉玲</dc:creator>
  <cp:lastModifiedBy>Administrator</cp:lastModifiedBy>
  <dcterms:modified xsi:type="dcterms:W3CDTF">2021-08-11T00:48:49Z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490D1FE78E37441C8B0D8E69D0232282</vt:lpwstr>
  </property>
</Properties>
</file>