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</w:pPr>
      <w:bookmarkStart w:id="0" w:name="_GoBack"/>
      <w:bookmarkEnd w:id="0"/>
      <w:r>
        <w:rPr>
          <w:rFonts w:hint="eastAsia" w:ascii="黑体" w:hAnsi="黑体" w:eastAsia="黑体" w:cs="黑体"/>
          <w:kern w:val="0"/>
          <w:sz w:val="32"/>
          <w:szCs w:val="32"/>
          <w:lang w:val="en-US" w:eastAsia="zh-CN"/>
        </w:rPr>
        <w:t>附件6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20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u w:val="single"/>
        </w:rPr>
        <w:t xml:space="preserve">  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年度佛山市禅城区工业设计产业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发展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  <w:lang w:eastAsia="zh-CN"/>
        </w:rPr>
        <w:t>扶持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highlight w:val="none"/>
        </w:rPr>
        <w:t>资金申请表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highlight w:val="none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highlight w:val="none"/>
          <w:lang w:eastAsia="zh-CN"/>
        </w:rPr>
        <w:t>（工业设计活动补助）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="方正小标宋简体" w:hAnsi="方正小标宋简体" w:eastAsia="方正小标宋简体" w:cs="方正小标宋简体"/>
          <w:color w:val="000000"/>
          <w:sz w:val="32"/>
          <w:szCs w:val="32"/>
          <w:highlight w:val="none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bidi w:val="0"/>
        <w:adjustRightInd/>
        <w:snapToGrid/>
        <w:spacing w:line="600" w:lineRule="exact"/>
        <w:ind w:left="0" w:leftChars="0" w:right="0" w:rightChars="0" w:firstLine="0" w:firstLineChars="0"/>
        <w:jc w:val="both"/>
        <w:rPr>
          <w:rFonts w:hint="eastAsia" w:ascii="仿宋_GB2312" w:hAnsi="仿宋_GB2312" w:eastAsia="仿宋_GB2312" w:cs="仿宋_GB2312"/>
          <w:color w:val="000000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eastAsia="zh-CN"/>
        </w:rPr>
        <w:t>申报单位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 xml:space="preserve">（盖章）：          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  <w:lang w:val="en-US" w:eastAsia="zh-CN"/>
        </w:rPr>
        <w:t xml:space="preserve">     </w:t>
      </w:r>
      <w:r>
        <w:rPr>
          <w:rFonts w:hint="eastAsia" w:ascii="仿宋_GB2312" w:hAnsi="仿宋_GB2312" w:eastAsia="仿宋_GB2312" w:cs="仿宋_GB2312"/>
          <w:color w:val="000000"/>
          <w:sz w:val="28"/>
          <w:szCs w:val="28"/>
        </w:rPr>
        <w:t>填报日期：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8"/>
        <w:gridCol w:w="83"/>
        <w:gridCol w:w="382"/>
        <w:gridCol w:w="1163"/>
        <w:gridCol w:w="1200"/>
        <w:gridCol w:w="22"/>
        <w:gridCol w:w="803"/>
        <w:gridCol w:w="946"/>
        <w:gridCol w:w="24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  <w:t>一、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  <w:lang w:eastAsia="zh-CN"/>
              </w:rPr>
              <w:t>申报单位</w:t>
            </w:r>
            <w:r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  <w:t>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法人单位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名称</w:t>
            </w:r>
          </w:p>
        </w:tc>
        <w:tc>
          <w:tcPr>
            <w:tcW w:w="23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组织机构代码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（统一社会信用代码）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注册地址</w:t>
            </w:r>
          </w:p>
        </w:tc>
        <w:tc>
          <w:tcPr>
            <w:tcW w:w="655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法定代表人</w:t>
            </w:r>
          </w:p>
        </w:tc>
        <w:tc>
          <w:tcPr>
            <w:tcW w:w="23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申报联系人</w:t>
            </w:r>
          </w:p>
        </w:tc>
        <w:tc>
          <w:tcPr>
            <w:tcW w:w="2363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  <w:tc>
          <w:tcPr>
            <w:tcW w:w="1771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联系电话</w:t>
            </w:r>
          </w:p>
        </w:tc>
        <w:tc>
          <w:tcPr>
            <w:tcW w:w="2419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  <w:t>邮箱</w:t>
            </w:r>
          </w:p>
        </w:tc>
        <w:tc>
          <w:tcPr>
            <w:tcW w:w="655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b/>
                <w:bCs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783" w:type="dxa"/>
            <w:gridSpan w:val="3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经营范围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  <w:lang w:eastAsia="zh-CN"/>
              </w:rPr>
              <w:t>（业务范围）</w:t>
            </w:r>
          </w:p>
        </w:tc>
        <w:tc>
          <w:tcPr>
            <w:tcW w:w="6553" w:type="dxa"/>
            <w:gridSpan w:val="6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highlight w:val="no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二、申报单位简介（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500字左右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三、工业设计活动情况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本单位本年度共申报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项工业设计活动，具体活动如下（如活动多可自行添加表格填写）：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活动一：</w:t>
            </w: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Lines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Lines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举办地点：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Lines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法人单位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投资及总费用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本次拟申请扶持资金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restart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活动二：</w:t>
            </w: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Lines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时间：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至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</w:t>
            </w:r>
            <w:r>
              <w:rPr>
                <w:rFonts w:hint="eastAsia" w:ascii="仿宋_GB2312" w:hAnsi="仿宋_GB2312" w:eastAsia="仿宋_GB2312" w:cs="仿宋_GB2312"/>
                <w:i w:val="0"/>
                <w:iCs w:val="0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月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Lines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举办地点：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Lines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参加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法人单位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家。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318" w:type="dxa"/>
            <w:vMerge w:val="continue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  <w:tc>
          <w:tcPr>
            <w:tcW w:w="7018" w:type="dxa"/>
            <w:gridSpan w:val="8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活动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投资及总费用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元，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本次拟申请扶持资金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万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元。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  <w:t>申报活动情况简介（每个项目500字左右）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 w:val="0"/>
                <w:bCs w:val="0"/>
                <w:sz w:val="28"/>
                <w:szCs w:val="2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四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、拟申请禅城区工业设计产业发展扶持资金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eastAsia="zh-CN"/>
              </w:rPr>
              <w:t>合计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：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single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u w:val="single"/>
                <w:lang w:val="en-US" w:eastAsia="zh-CN"/>
              </w:rPr>
              <w:t xml:space="preserve">       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  <w:lang w:val="en-US" w:eastAsia="zh-CN"/>
              </w:rPr>
              <w:t>五</w:t>
            </w:r>
            <w:r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  <w:t>、资金拨付账号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hint="eastAsia" w:eastAsia="仿宋_GB2312"/>
                <w:sz w:val="28"/>
                <w:szCs w:val="28"/>
              </w:rPr>
              <w:t>开</w:t>
            </w:r>
            <w:r>
              <w:rPr>
                <w:rFonts w:eastAsia="仿宋_GB2312"/>
                <w:sz w:val="28"/>
                <w:szCs w:val="28"/>
              </w:rPr>
              <w:t>户名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1401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b/>
                <w:bCs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开户银行</w:t>
            </w:r>
          </w:p>
        </w:tc>
        <w:tc>
          <w:tcPr>
            <w:tcW w:w="2767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</w:p>
        </w:tc>
        <w:tc>
          <w:tcPr>
            <w:tcW w:w="803" w:type="dxa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eastAsia="仿宋_GB2312"/>
                <w:sz w:val="28"/>
                <w:szCs w:val="28"/>
              </w:rPr>
              <w:t>账号</w:t>
            </w:r>
          </w:p>
        </w:tc>
        <w:tc>
          <w:tcPr>
            <w:tcW w:w="3365" w:type="dxa"/>
            <w:gridSpan w:val="2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0" w:firstLine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eastAsia="仿宋_GB2312"/>
                <w:b/>
                <w:bCs/>
                <w:sz w:val="28"/>
                <w:szCs w:val="28"/>
                <w:lang w:val="en-US" w:eastAsia="zh-CN"/>
              </w:rPr>
              <w:t>六</w:t>
            </w:r>
            <w:r>
              <w:rPr>
                <w:rFonts w:hint="eastAsia" w:eastAsia="仿宋_GB2312"/>
                <w:b/>
                <w:bCs/>
                <w:sz w:val="28"/>
                <w:szCs w:val="28"/>
              </w:rPr>
              <w:t>、申报单位承诺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8336" w:type="dxa"/>
            <w:gridSpan w:val="9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我单位申报20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u w:val="single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年度佛山市禅城区工业设计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产业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发展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扶持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资金，并作出如下承诺：申报材料真实、齐全，法定代表人对申报材料的准确性和有效性负责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知悉项目全部审核流程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遵守本办法的规定，加强企业管理，自觉接受业务主管部门及统计、财政、审计、监察部门的监督检查。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法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定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代表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人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(签字):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line="600" w:lineRule="exact"/>
              <w:ind w:left="0" w:leftChars="0" w:right="0" w:rightChars="0" w:firstLine="4200" w:firstLineChars="150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>日期: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年 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月 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</w:rPr>
              <w:t xml:space="preserve"> 日</w:t>
            </w:r>
            <w:r>
              <w:rPr>
                <w:rFonts w:hint="eastAsia" w:hAnsi="仿宋_GB2312" w:cs="仿宋_GB2312"/>
                <w:sz w:val="28"/>
                <w:szCs w:val="28"/>
                <w:lang w:val="en-US" w:eastAsia="zh-CN"/>
              </w:rPr>
              <w:t xml:space="preserve">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  <w:jc w:val="center"/>
        </w:trPr>
        <w:tc>
          <w:tcPr>
            <w:tcW w:w="2946" w:type="dxa"/>
            <w:gridSpan w:val="4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最终审核意见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（由区经济和科技促进局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综合会审意见后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统一</w:t>
            </w: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eastAsia="zh-CN"/>
              </w:rPr>
              <w:t>填写）</w:t>
            </w:r>
          </w:p>
        </w:tc>
        <w:tc>
          <w:tcPr>
            <w:tcW w:w="5390" w:type="dxa"/>
            <w:gridSpan w:val="5"/>
            <w:noWrap w:val="0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>经区政府批准，同意给予该企业：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</w:t>
            </w: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盖章：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/>
              <w:jc w:val="both"/>
              <w:textAlignment w:val="center"/>
              <w:outlineLvl w:val="9"/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  <w:lang w:val="en-US" w:eastAsia="zh-CN"/>
              </w:rPr>
              <w:t xml:space="preserve">                            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210"/>
              </w:tabs>
              <w:kinsoku/>
              <w:wordWrap/>
              <w:overflowPunct/>
              <w:topLinePunct w:val="0"/>
              <w:autoSpaceDE/>
              <w:autoSpaceDN w:val="0"/>
              <w:bidi w:val="0"/>
              <w:adjustRightInd/>
              <w:snapToGrid/>
              <w:spacing w:before="0" w:beforeLines="0" w:after="0" w:afterLines="0" w:line="600" w:lineRule="exact"/>
              <w:ind w:left="0" w:leftChars="0" w:right="0" w:rightChars="0" w:firstLine="560" w:firstLineChars="200"/>
              <w:jc w:val="both"/>
              <w:textAlignment w:val="center"/>
              <w:outlineLvl w:val="9"/>
              <w:rPr>
                <w:rFonts w:eastAsia="仿宋_GB2312"/>
                <w:sz w:val="28"/>
                <w:szCs w:val="28"/>
              </w:rPr>
            </w:pPr>
            <w:r>
              <w:rPr>
                <w:rFonts w:hint="eastAsia" w:ascii="仿宋_GB2312" w:hAnsi="仿宋_GB2312" w:eastAsia="仿宋_GB2312" w:cs="仿宋_GB2312"/>
                <w:color w:val="000000"/>
                <w:sz w:val="28"/>
                <w:szCs w:val="28"/>
              </w:rPr>
              <w:t>年   月   日</w:t>
            </w:r>
            <w:r>
              <w:rPr>
                <w:rFonts w:hint="eastAsia" w:hAnsi="仿宋_GB2312" w:cs="仿宋_GB2312"/>
                <w:color w:val="000000"/>
                <w:sz w:val="28"/>
                <w:szCs w:val="28"/>
                <w:lang w:val="en-US" w:eastAsia="zh-CN"/>
              </w:rPr>
              <w:t xml:space="preserve"> 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600" w:lineRule="exact"/>
        <w:ind w:right="0" w:rightChars="0"/>
        <w:jc w:val="both"/>
        <w:textAlignment w:val="auto"/>
        <w:outlineLvl w:val="9"/>
      </w:pP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</w:rPr>
        <w:t>备注：该表请双面打印</w:t>
      </w:r>
      <w:r>
        <w:rPr>
          <w:rFonts w:hint="eastAsia" w:ascii="仿宋_GB2312" w:hAnsi="仿宋_GB2312" w:eastAsia="仿宋_GB2312" w:cs="仿宋_GB2312"/>
          <w:color w:val="000000"/>
          <w:kern w:val="2"/>
          <w:sz w:val="28"/>
          <w:szCs w:val="28"/>
          <w:lang w:eastAsia="zh-CN"/>
        </w:rPr>
        <w:t>。</w:t>
      </w:r>
    </w:p>
    <w:sectPr>
      <w:headerReference r:id="rId4" w:type="first"/>
      <w:footerReference r:id="rId6" w:type="first"/>
      <w:headerReference r:id="rId3" w:type="default"/>
      <w:footerReference r:id="rId5" w:type="default"/>
      <w:pgSz w:w="11906" w:h="16838"/>
      <w:pgMar w:top="1587" w:right="1038" w:bottom="1587" w:left="1268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numberInDash" w:start="1"/>
      <w:cols w:space="720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简体小标送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小标宋简体">
    <w:altName w:val="黑体"/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ind w:right="360"/>
      <w:jc w:val="center"/>
    </w:pPr>
    <w:r>
      <w:rPr>
        <w:sz w:val="32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4" o:spid="_x0000_s1026" o:spt="202" type="#_x0000_t202" style="position:absolute;left:0pt;margin-top:0pt;height:144pt;width:144pt;mso-position-horizontal:outside;mso-position-horizontal-relative:margin;mso-wrap-style:none;z-index:251660288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DhYfcS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Fonts w:hint="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top:0pt;height:144pt;width:144pt;mso-position-horizontal:outside;mso-position-horizontal-relative:margin;mso-wrap-style:none;z-index:251661312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UvbTz3gEAAL4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t>- 1 -</w:t>
                    </w:r>
                    <w:r>
                      <w:rPr>
                        <w:rFonts w:hint="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snapToGrid w:val="0"/>
                            <w:rPr>
                              <w:rFonts w:hint="eastAsia" w:eastAsia="仿宋_GB2312"/>
                              <w:sz w:val="18"/>
                              <w:lang w:eastAsia="zh-CN"/>
                            </w:rPr>
                          </w:pPr>
                        </w:p>
                      </w:txbxContent>
                    </wps:txbx>
                    <wps:bodyPr vert="horz" wrap="none" lIns="0" tIns="0" rIns="0" bIns="0" anchor="t" anchorCtr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snapToGrid w:val="0"/>
                      <w:rPr>
                        <w:rFonts w:hint="eastAsia" w:eastAsia="仿宋_GB2312"/>
                        <w:sz w:val="18"/>
                        <w:lang w:eastAsia="zh-CN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1B41C26"/>
    <w:rsid w:val="01B75FE6"/>
    <w:rsid w:val="02A52E37"/>
    <w:rsid w:val="044D7059"/>
    <w:rsid w:val="04CC6A81"/>
    <w:rsid w:val="04D257EA"/>
    <w:rsid w:val="06B76397"/>
    <w:rsid w:val="07A42431"/>
    <w:rsid w:val="07DD21F2"/>
    <w:rsid w:val="0A4A6B4B"/>
    <w:rsid w:val="0B7D318B"/>
    <w:rsid w:val="10657359"/>
    <w:rsid w:val="11350901"/>
    <w:rsid w:val="160A56B2"/>
    <w:rsid w:val="17CF65CA"/>
    <w:rsid w:val="18530B8E"/>
    <w:rsid w:val="19876330"/>
    <w:rsid w:val="1B8A3FE1"/>
    <w:rsid w:val="1C9C04E4"/>
    <w:rsid w:val="1E442B7C"/>
    <w:rsid w:val="1E68064E"/>
    <w:rsid w:val="1E7D2B4F"/>
    <w:rsid w:val="1E8A479D"/>
    <w:rsid w:val="1F590658"/>
    <w:rsid w:val="1F8A270D"/>
    <w:rsid w:val="249D1AE2"/>
    <w:rsid w:val="257767F3"/>
    <w:rsid w:val="25F816D7"/>
    <w:rsid w:val="289E0DED"/>
    <w:rsid w:val="28DC46F8"/>
    <w:rsid w:val="2C83555F"/>
    <w:rsid w:val="2C917282"/>
    <w:rsid w:val="2E307641"/>
    <w:rsid w:val="2FB0186A"/>
    <w:rsid w:val="3286779E"/>
    <w:rsid w:val="33665734"/>
    <w:rsid w:val="33F46C23"/>
    <w:rsid w:val="34B80DBF"/>
    <w:rsid w:val="375350C6"/>
    <w:rsid w:val="3996066E"/>
    <w:rsid w:val="3D3E44E5"/>
    <w:rsid w:val="3D767EFF"/>
    <w:rsid w:val="40BC192A"/>
    <w:rsid w:val="42BE5735"/>
    <w:rsid w:val="43686642"/>
    <w:rsid w:val="4466240C"/>
    <w:rsid w:val="44E21CE9"/>
    <w:rsid w:val="46256D4C"/>
    <w:rsid w:val="49B57AA7"/>
    <w:rsid w:val="4A497C6E"/>
    <w:rsid w:val="4CFB2D02"/>
    <w:rsid w:val="4D525F06"/>
    <w:rsid w:val="4EDE156B"/>
    <w:rsid w:val="52B22D63"/>
    <w:rsid w:val="549D6124"/>
    <w:rsid w:val="54B855B1"/>
    <w:rsid w:val="559C3004"/>
    <w:rsid w:val="588142C3"/>
    <w:rsid w:val="59260008"/>
    <w:rsid w:val="599D0031"/>
    <w:rsid w:val="5BDD149B"/>
    <w:rsid w:val="5CE33B83"/>
    <w:rsid w:val="5CF004F1"/>
    <w:rsid w:val="5F060E61"/>
    <w:rsid w:val="600F1817"/>
    <w:rsid w:val="620258D4"/>
    <w:rsid w:val="622D0A64"/>
    <w:rsid w:val="626545B7"/>
    <w:rsid w:val="62680115"/>
    <w:rsid w:val="66DE6DB5"/>
    <w:rsid w:val="684A7E62"/>
    <w:rsid w:val="6C5907F5"/>
    <w:rsid w:val="6D6374E0"/>
    <w:rsid w:val="70206EA0"/>
    <w:rsid w:val="72B060B6"/>
    <w:rsid w:val="761E7B9B"/>
    <w:rsid w:val="774B2C4A"/>
    <w:rsid w:val="7D116684"/>
    <w:rsid w:val="7D16666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仿宋_GB2312" w:eastAsia="仿宋_GB2312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="340" w:beforeLines="0" w:after="330" w:afterLines="0" w:line="578" w:lineRule="auto"/>
      <w:outlineLvl w:val="0"/>
    </w:pPr>
    <w:rPr>
      <w:rFonts w:eastAsia="方正简体小标送" w:cs="Times New Roman"/>
      <w:b/>
      <w:bCs/>
      <w:kern w:val="44"/>
      <w:sz w:val="44"/>
      <w:szCs w:val="44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uiPriority w:val="0"/>
    <w:tblPr>
      <w:tblStyle w:val="8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2"/>
    <w:basedOn w:val="1"/>
    <w:next w:val="1"/>
    <w:uiPriority w:val="0"/>
    <w:rPr>
      <w:rFonts w:hint="default"/>
      <w:sz w:val="21"/>
    </w:rPr>
  </w:style>
  <w:style w:type="paragraph" w:styleId="4">
    <w:name w:val="annotation text"/>
    <w:basedOn w:val="1"/>
    <w:uiPriority w:val="0"/>
    <w:pPr>
      <w:jc w:val="left"/>
    </w:pPr>
  </w:style>
  <w:style w:type="paragraph" w:styleId="5">
    <w:name w:val="Plain Text"/>
    <w:basedOn w:val="1"/>
    <w:uiPriority w:val="0"/>
    <w:rPr>
      <w:rFonts w:ascii="宋体" w:hAnsi="Courier New" w:cs="Times New Roman"/>
      <w:sz w:val="30"/>
      <w:szCs w:val="22"/>
    </w:rPr>
  </w:style>
  <w:style w:type="paragraph" w:styleId="6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Normal (Web)"/>
    <w:basedOn w:val="1"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customStyle="1" w:styleId="10">
    <w:name w:val="正文 New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区环境保护局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Office_11.1.0.10577_F1E327BC-269C-435d-A152-05C5408002CA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2020-08-18T01:54:00Z</dcterms:created>
  <dc:creator>赖玉玲</dc:creator>
  <cp:lastModifiedBy>Administrator</cp:lastModifiedBy>
  <dcterms:modified xsi:type="dcterms:W3CDTF">2021-08-11T00:50:35Z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2052-11.1.0.10577</vt:lpwstr>
  </property>
  <property fmtid="{D5CDD505-2E9C-101B-9397-08002B2CF9AE}" pid="3" name="ICV">
    <vt:lpwstr>972672474A4F4E94A5656DD6F97EAAC9</vt:lpwstr>
  </property>
</Properties>
</file>