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委 托 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佛山市高新技术产业协会：</w:t>
      </w:r>
    </w:p>
    <w:p>
      <w:pPr>
        <w:spacing w:line="360" w:lineRule="auto"/>
        <w:ind w:firstLine="620" w:firstLineChars="200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>现委托我司员工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31"/>
          <w:szCs w:val="31"/>
        </w:rPr>
        <w:t>（身份证号码：</w:t>
      </w:r>
      <w:r>
        <w:rPr>
          <w:rFonts w:hint="eastAsia" w:ascii="华文仿宋" w:hAnsi="华文仿宋" w:eastAsia="华文仿宋" w:cs="华文仿宋"/>
          <w:sz w:val="31"/>
          <w:szCs w:val="31"/>
          <w:u w:val="single"/>
        </w:rPr>
        <w:t xml:space="preserve">                </w:t>
      </w:r>
      <w:r>
        <w:rPr>
          <w:rFonts w:hint="eastAsia" w:ascii="华文仿宋" w:hAnsi="华文仿宋" w:eastAsia="华文仿宋" w:cs="华文仿宋"/>
          <w:sz w:val="31"/>
          <w:szCs w:val="31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领取我司的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2022年广东省名优高新技术产品证书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  <w:r>
        <w:rPr>
          <w:rFonts w:hint="eastAsia" w:ascii="华文仿宋" w:hAnsi="华文仿宋" w:eastAsia="华文仿宋" w:cs="华文仿宋"/>
          <w:sz w:val="31"/>
          <w:szCs w:val="31"/>
        </w:rPr>
        <w:t>，请予接洽办理。</w:t>
      </w:r>
    </w:p>
    <w:p>
      <w:pPr>
        <w:ind w:firstLine="420" w:firstLineChars="200"/>
        <w:rPr>
          <w:rFonts w:hint="eastAsia"/>
        </w:rPr>
      </w:pPr>
    </w:p>
    <w:p>
      <w:pPr>
        <w:pStyle w:val="2"/>
        <w:ind w:firstLine="420"/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bookmarkStart w:id="0" w:name="_GoBack"/>
      <w:bookmarkEnd w:id="0"/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 xml:space="preserve">                                  XXXXX公司（盖章）</w:t>
      </w:r>
    </w:p>
    <w:p>
      <w:pPr>
        <w:jc w:val="left"/>
        <w:rPr>
          <w:rFonts w:hint="eastAsia" w:ascii="华文仿宋" w:hAnsi="华文仿宋" w:eastAsia="华文仿宋" w:cs="华文仿宋"/>
          <w:sz w:val="31"/>
          <w:szCs w:val="31"/>
        </w:rPr>
      </w:pPr>
      <w:r>
        <w:rPr>
          <w:rFonts w:hint="eastAsia" w:ascii="华文仿宋" w:hAnsi="华文仿宋" w:eastAsia="华文仿宋" w:cs="华文仿宋"/>
          <w:sz w:val="31"/>
          <w:szCs w:val="31"/>
        </w:rPr>
        <w:t xml:space="preserve">                                    202</w:t>
      </w:r>
      <w:r>
        <w:rPr>
          <w:rFonts w:hint="eastAsia" w:ascii="华文仿宋" w:hAnsi="华文仿宋" w:eastAsia="华文仿宋" w:cs="华文仿宋"/>
          <w:sz w:val="31"/>
          <w:szCs w:val="31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1"/>
          <w:szCs w:val="31"/>
        </w:rPr>
        <w:t>年X月X日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zNTc2ODQwMjFkNzlkNTVlMmI2NmQyZTFlODhkYjEifQ=="/>
    <w:docVar w:name="KSO_WPS_MARK_KEY" w:val="fc755896-07f8-44be-b784-e63c808d3dd5"/>
  </w:docVars>
  <w:rsids>
    <w:rsidRoot w:val="00E26D77"/>
    <w:rsid w:val="00041BD9"/>
    <w:rsid w:val="001D3D35"/>
    <w:rsid w:val="005F45D3"/>
    <w:rsid w:val="00E26D77"/>
    <w:rsid w:val="07322BA4"/>
    <w:rsid w:val="08F96433"/>
    <w:rsid w:val="0A25677B"/>
    <w:rsid w:val="0BEC5E8C"/>
    <w:rsid w:val="0EC21BEC"/>
    <w:rsid w:val="121E5EE9"/>
    <w:rsid w:val="12BA69D5"/>
    <w:rsid w:val="1ACF09E1"/>
    <w:rsid w:val="23F5212D"/>
    <w:rsid w:val="291B6F53"/>
    <w:rsid w:val="2A6C5ACC"/>
    <w:rsid w:val="2A905EAB"/>
    <w:rsid w:val="2F117C69"/>
    <w:rsid w:val="37124026"/>
    <w:rsid w:val="3A477A82"/>
    <w:rsid w:val="408A41AC"/>
    <w:rsid w:val="435941F1"/>
    <w:rsid w:val="578536AF"/>
    <w:rsid w:val="65820725"/>
    <w:rsid w:val="67290F3B"/>
    <w:rsid w:val="6A532781"/>
    <w:rsid w:val="6B3269CA"/>
    <w:rsid w:val="713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84</Characters>
  <Lines>1</Lines>
  <Paragraphs>1</Paragraphs>
  <TotalTime>2</TotalTime>
  <ScaleCrop>false</ScaleCrop>
  <LinksUpToDate>false</LinksUpToDate>
  <CharactersWithSpaces>186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2021-04-26T04:16:00Z</dcterms:created>
  <dc:creator>z</dc:creator>
  <cp:lastModifiedBy>huawei matebooke</cp:lastModifiedBy>
  <cp:lastPrinted>2019-04-24T00:52:00Z</cp:lastPrinted>
  <dcterms:modified xsi:type="dcterms:W3CDTF">2023-03-03T09:10:18Z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1C580484CD8E4541B0452B36DE65CA67</vt:lpwstr>
  </property>
</Properties>
</file>